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0" w:rsidRDefault="00BE71F0" w:rsidP="00BE71F0">
      <w:pPr>
        <w:rPr>
          <w:b/>
          <w:bCs/>
          <w:sz w:val="28"/>
          <w:szCs w:val="28"/>
        </w:rPr>
      </w:pPr>
    </w:p>
    <w:p w:rsidR="00BE71F0" w:rsidRPr="00084725" w:rsidRDefault="00FA4BD2" w:rsidP="00BE71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84725">
        <w:rPr>
          <w:b/>
          <w:bCs/>
          <w:sz w:val="28"/>
          <w:szCs w:val="28"/>
        </w:rPr>
        <w:t>Nuuk den 19. maj 2014</w:t>
      </w:r>
    </w:p>
    <w:p w:rsidR="00BE71F0" w:rsidRPr="00084725" w:rsidRDefault="00BE71F0" w:rsidP="00BE71F0">
      <w:pPr>
        <w:rPr>
          <w:b/>
          <w:bCs/>
          <w:sz w:val="28"/>
          <w:szCs w:val="28"/>
        </w:rPr>
      </w:pPr>
      <w:r w:rsidRPr="00084725">
        <w:rPr>
          <w:b/>
          <w:bCs/>
          <w:sz w:val="28"/>
          <w:szCs w:val="28"/>
        </w:rPr>
        <w:t>Meddelelse om Speciali</w:t>
      </w:r>
      <w:r w:rsidR="00FA4BD2" w:rsidRPr="00084725">
        <w:rPr>
          <w:b/>
          <w:bCs/>
          <w:sz w:val="28"/>
          <w:szCs w:val="28"/>
        </w:rPr>
        <w:t>seringsmodulet for ældre</w:t>
      </w:r>
      <w:r w:rsidRPr="00084725">
        <w:rPr>
          <w:b/>
          <w:bCs/>
          <w:sz w:val="28"/>
          <w:szCs w:val="28"/>
        </w:rPr>
        <w:t>assistenter.</w:t>
      </w:r>
    </w:p>
    <w:p w:rsidR="00BE71F0" w:rsidRPr="00084725" w:rsidRDefault="00BE71F0" w:rsidP="00BE71F0">
      <w:pPr>
        <w:rPr>
          <w:b/>
          <w:bCs/>
        </w:rPr>
      </w:pPr>
    </w:p>
    <w:p w:rsidR="00BE71F0" w:rsidRPr="00084725" w:rsidRDefault="00BE71F0" w:rsidP="00BE71F0">
      <w:pPr>
        <w:rPr>
          <w:b/>
          <w:bCs/>
        </w:rPr>
      </w:pPr>
      <w:r w:rsidRPr="00084725">
        <w:rPr>
          <w:b/>
          <w:bCs/>
        </w:rPr>
        <w:t>Hermed har vi den glæde at meddele jer at Peqqissaanermik Ilinniarfi</w:t>
      </w:r>
      <w:r w:rsidR="00772045" w:rsidRPr="00084725">
        <w:rPr>
          <w:b/>
          <w:bCs/>
        </w:rPr>
        <w:t>k i samarbejde med Styrelsen for Sund</w:t>
      </w:r>
      <w:r w:rsidR="00FA4BD2" w:rsidRPr="00084725">
        <w:rPr>
          <w:b/>
          <w:bCs/>
        </w:rPr>
        <w:t>hed og Forebyggelse udbyder ældreassistentspecialiseringen 28.juli 2014</w:t>
      </w:r>
      <w:r w:rsidR="00CB740F" w:rsidRPr="00084725">
        <w:rPr>
          <w:b/>
          <w:bCs/>
        </w:rPr>
        <w:t>.</w:t>
      </w:r>
    </w:p>
    <w:p w:rsidR="00BE71F0" w:rsidRPr="00084725" w:rsidRDefault="00BE71F0" w:rsidP="00BE71F0">
      <w:pPr>
        <w:rPr>
          <w:b/>
          <w:bCs/>
        </w:rPr>
      </w:pPr>
    </w:p>
    <w:p w:rsidR="00BE71F0" w:rsidRPr="00084725" w:rsidRDefault="00BE71F0" w:rsidP="00BE71F0">
      <w:pPr>
        <w:rPr>
          <w:b/>
          <w:bCs/>
        </w:rPr>
      </w:pPr>
      <w:r w:rsidRPr="00084725">
        <w:rPr>
          <w:b/>
          <w:bCs/>
        </w:rPr>
        <w:t>Formål</w:t>
      </w:r>
    </w:p>
    <w:p w:rsidR="00084725" w:rsidRPr="00084725" w:rsidRDefault="00084725" w:rsidP="00BE71F0">
      <w:pPr>
        <w:rPr>
          <w:b/>
          <w:bCs/>
        </w:rPr>
      </w:pPr>
    </w:p>
    <w:p w:rsidR="00084725" w:rsidRPr="00084725" w:rsidRDefault="00084725" w:rsidP="0008472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84725">
        <w:rPr>
          <w:rFonts w:eastAsiaTheme="minorHAnsi"/>
          <w:sz w:val="22"/>
          <w:szCs w:val="22"/>
          <w:lang w:eastAsia="en-US"/>
        </w:rPr>
        <w:t>Formålet med ældrespecialiseringen er at ældreassistenten erhverver sig kompetencer til selvstændigt at varetage de basale omsorgs- og sygepleje, palliative, sundhedsfremmende og forebyggende aktiviteter, praktiske og personlige, aktivitet og rehabiliterende samt koordinerende, vejledende og undervisende opgaver for gerontologiske og gerontopsykiatriske borgere.</w:t>
      </w:r>
    </w:p>
    <w:p w:rsidR="00084725" w:rsidRPr="006466C8" w:rsidRDefault="00084725" w:rsidP="0008472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84725">
        <w:rPr>
          <w:rFonts w:eastAsiaTheme="minorHAnsi"/>
          <w:b/>
          <w:sz w:val="22"/>
          <w:szCs w:val="22"/>
          <w:lang w:eastAsia="en-US"/>
        </w:rPr>
        <w:t>Ældreassistentens virksomhedsområde er den ældre borger.</w:t>
      </w:r>
    </w:p>
    <w:p w:rsidR="00084725" w:rsidRPr="00084725" w:rsidRDefault="00084725" w:rsidP="0008472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84725">
        <w:rPr>
          <w:rFonts w:eastAsiaTheme="minorHAnsi"/>
          <w:sz w:val="22"/>
          <w:szCs w:val="22"/>
          <w:lang w:eastAsia="en-US"/>
        </w:rPr>
        <w:t>-Identificerer, vurderer, tilrettelægger, udfører og evaluerer grundlæggende sundheds- og sygeplejeopgaver hos den gerontologiske og gerontopsykiatriske borger med respekt for dennes ressourcer og selvbestemmelsesret.</w:t>
      </w:r>
    </w:p>
    <w:p w:rsidR="00084725" w:rsidRPr="00084725" w:rsidRDefault="00084725" w:rsidP="0008472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84725">
        <w:rPr>
          <w:rFonts w:eastAsiaTheme="minorHAnsi"/>
          <w:sz w:val="22"/>
          <w:szCs w:val="22"/>
          <w:lang w:eastAsia="en-US"/>
        </w:rPr>
        <w:t>-Udfører selvstændigt og i samarbejde med andre omsorgsrettede og sygeplejemæssige opgaver hos den gerontologiske og gerontopsykiatriske borger. Udvikler herunder bevidsthed om, og åbenhed over for, at indgå aktivt i tværfagligt samarbejde.</w:t>
      </w:r>
    </w:p>
    <w:p w:rsidR="00084725" w:rsidRPr="00084725" w:rsidRDefault="00084725" w:rsidP="0008472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E71F0" w:rsidRPr="00084725" w:rsidRDefault="00BE71F0" w:rsidP="0008472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84725">
        <w:rPr>
          <w:b/>
          <w:bCs/>
        </w:rPr>
        <w:t>Specialiseringsmodulet retter sig til</w:t>
      </w:r>
    </w:p>
    <w:p w:rsidR="00BE71F0" w:rsidRPr="00084725" w:rsidRDefault="00BE71F0" w:rsidP="00BE71F0">
      <w:pPr>
        <w:rPr>
          <w:bCs/>
        </w:rPr>
      </w:pPr>
      <w:r w:rsidRPr="00084725">
        <w:rPr>
          <w:bCs/>
        </w:rPr>
        <w:t>Uddannede sundhedsassistenter, der har 2 års erhvervserfaring indenfor sundhedsvæsenet.</w:t>
      </w:r>
    </w:p>
    <w:p w:rsidR="00BE71F0" w:rsidRPr="00084725" w:rsidRDefault="00BE71F0" w:rsidP="00BE71F0">
      <w:pPr>
        <w:rPr>
          <w:b/>
          <w:bCs/>
        </w:rPr>
      </w:pPr>
    </w:p>
    <w:p w:rsidR="00BE71F0" w:rsidRPr="00084725" w:rsidRDefault="00BE71F0" w:rsidP="00BE71F0">
      <w:pPr>
        <w:rPr>
          <w:b/>
          <w:bCs/>
        </w:rPr>
      </w:pPr>
      <w:r w:rsidRPr="00084725">
        <w:rPr>
          <w:b/>
          <w:bCs/>
        </w:rPr>
        <w:t>Indhold i specialiseringsmodulet.</w:t>
      </w:r>
    </w:p>
    <w:p w:rsidR="00BE71F0" w:rsidRPr="00084725" w:rsidRDefault="00BE71F0" w:rsidP="00BE71F0">
      <w:pPr>
        <w:pStyle w:val="Brdtekst"/>
        <w:rPr>
          <w:bCs/>
        </w:rPr>
      </w:pPr>
      <w:r w:rsidRPr="00084725">
        <w:t xml:space="preserve">Fokus / omdrejningspunktet i specialiseringsmodulet er </w:t>
      </w:r>
      <w:r w:rsidR="00A25938">
        <w:t>den ældre borger</w:t>
      </w:r>
      <w:r w:rsidRPr="00084725">
        <w:rPr>
          <w:bCs/>
        </w:rPr>
        <w:t xml:space="preserve"> specielt </w:t>
      </w:r>
      <w:r w:rsidR="000C52BA">
        <w:rPr>
          <w:bCs/>
        </w:rPr>
        <w:t xml:space="preserve">med </w:t>
      </w:r>
      <w:r w:rsidRPr="00084725">
        <w:rPr>
          <w:bCs/>
        </w:rPr>
        <w:t xml:space="preserve">fokus på </w:t>
      </w:r>
      <w:r w:rsidR="00A25938">
        <w:rPr>
          <w:bCs/>
        </w:rPr>
        <w:t>geriatri og gerontopsykiatri</w:t>
      </w:r>
      <w:r w:rsidRPr="00084725">
        <w:rPr>
          <w:bCs/>
        </w:rPr>
        <w:t>.</w:t>
      </w:r>
    </w:p>
    <w:p w:rsidR="00BE71F0" w:rsidRPr="00084725" w:rsidRDefault="00BE71F0" w:rsidP="00BE71F0">
      <w:pPr>
        <w:ind w:right="567"/>
      </w:pPr>
    </w:p>
    <w:p w:rsidR="00772045" w:rsidRPr="00084725" w:rsidRDefault="00772045" w:rsidP="00BE71F0">
      <w:pPr>
        <w:rPr>
          <w:b/>
          <w:bCs/>
        </w:rPr>
      </w:pPr>
    </w:p>
    <w:p w:rsidR="00BE71F0" w:rsidRPr="00084725" w:rsidRDefault="00BE71F0" w:rsidP="00BE71F0">
      <w:pPr>
        <w:rPr>
          <w:b/>
          <w:bCs/>
        </w:rPr>
      </w:pPr>
      <w:r w:rsidRPr="00084725">
        <w:rPr>
          <w:b/>
          <w:bCs/>
        </w:rPr>
        <w:t>Specialiseringsmodulets form</w:t>
      </w:r>
    </w:p>
    <w:p w:rsidR="00BE71F0" w:rsidRPr="00084725" w:rsidRDefault="00BE71F0" w:rsidP="00BE71F0">
      <w:r w:rsidRPr="00084725">
        <w:rPr>
          <w:i/>
          <w:iCs/>
        </w:rPr>
        <w:t>Den teoretiske undervisning</w:t>
      </w:r>
      <w:r w:rsidRPr="00084725">
        <w:t xml:space="preserve"> vil foregå ved Peqqissaanermik Ilinniarfik. Undervisningen vil veksle mellem oplæg, diskussioner, gruppearbejde og individuelle øvelser. Der kan forekomme hjemmearbejde.</w:t>
      </w:r>
    </w:p>
    <w:p w:rsidR="00BE71F0" w:rsidRPr="00084725" w:rsidRDefault="00BE71F0" w:rsidP="00BE71F0">
      <w:r w:rsidRPr="00084725">
        <w:rPr>
          <w:bCs/>
          <w:i/>
        </w:rPr>
        <w:t>Den praktiske del af uddannelsen</w:t>
      </w:r>
      <w:r w:rsidRPr="00084725">
        <w:rPr>
          <w:bCs/>
        </w:rPr>
        <w:t xml:space="preserve"> vil foregå </w:t>
      </w:r>
      <w:r w:rsidR="00FA4BD2" w:rsidRPr="00084725">
        <w:rPr>
          <w:bCs/>
        </w:rPr>
        <w:t>på alderdomshjem her i Nuuk eller på kysten</w:t>
      </w:r>
      <w:r w:rsidRPr="00084725">
        <w:t>.</w:t>
      </w:r>
    </w:p>
    <w:p w:rsidR="00BE71F0" w:rsidRPr="00084725" w:rsidRDefault="00BE71F0" w:rsidP="00BE71F0">
      <w:pPr>
        <w:rPr>
          <w:bCs/>
        </w:rPr>
      </w:pPr>
    </w:p>
    <w:p w:rsidR="00BE71F0" w:rsidRPr="00084725" w:rsidRDefault="00BE71F0" w:rsidP="00BE71F0">
      <w:pPr>
        <w:rPr>
          <w:bCs/>
        </w:rPr>
      </w:pPr>
      <w:r w:rsidRPr="00084725">
        <w:rPr>
          <w:bCs/>
        </w:rPr>
        <w:t>Kursisterne skal derfor gøre sig klar, at de i praktikperioden ikke kan forvente at være i egen hjemby.</w:t>
      </w:r>
    </w:p>
    <w:p w:rsidR="00BE71F0" w:rsidRPr="00084725" w:rsidRDefault="00BE71F0" w:rsidP="00BE71F0">
      <w:pPr>
        <w:rPr>
          <w:bCs/>
        </w:rPr>
      </w:pPr>
    </w:p>
    <w:p w:rsidR="00BE71F0" w:rsidRPr="00084725" w:rsidRDefault="00BE71F0" w:rsidP="00BE71F0">
      <w:pPr>
        <w:rPr>
          <w:b/>
          <w:bCs/>
        </w:rPr>
      </w:pPr>
      <w:r w:rsidRPr="00084725">
        <w:rPr>
          <w:b/>
          <w:bCs/>
        </w:rPr>
        <w:t>Evaluering af specialiseringsmodulet</w:t>
      </w:r>
    </w:p>
    <w:p w:rsidR="00BE71F0" w:rsidRPr="00084725" w:rsidRDefault="00BE71F0" w:rsidP="000C52BA">
      <w:pPr>
        <w:ind w:left="720"/>
        <w:rPr>
          <w:bCs/>
        </w:rPr>
      </w:pPr>
    </w:p>
    <w:p w:rsidR="00CB740F" w:rsidRPr="00084725" w:rsidRDefault="00CB740F" w:rsidP="00BE71F0">
      <w:pPr>
        <w:numPr>
          <w:ilvl w:val="0"/>
          <w:numId w:val="1"/>
        </w:numPr>
        <w:rPr>
          <w:bCs/>
        </w:rPr>
      </w:pPr>
      <w:r w:rsidRPr="00084725">
        <w:rPr>
          <w:bCs/>
        </w:rPr>
        <w:t>Praktikperioden skal bestås</w:t>
      </w:r>
    </w:p>
    <w:p w:rsidR="00BE71F0" w:rsidRPr="00084725" w:rsidRDefault="00BE71F0" w:rsidP="00BE71F0">
      <w:pPr>
        <w:numPr>
          <w:ilvl w:val="0"/>
          <w:numId w:val="1"/>
        </w:numPr>
        <w:rPr>
          <w:b/>
          <w:bCs/>
        </w:rPr>
      </w:pPr>
      <w:r w:rsidRPr="00084725">
        <w:rPr>
          <w:bCs/>
        </w:rPr>
        <w:t>Uddannelsen afsluttes med en eksamen.</w:t>
      </w:r>
    </w:p>
    <w:p w:rsidR="00BE71F0" w:rsidRPr="00084725" w:rsidRDefault="00BE71F0" w:rsidP="00BE71F0">
      <w:pPr>
        <w:rPr>
          <w:b/>
          <w:bCs/>
        </w:rPr>
      </w:pPr>
    </w:p>
    <w:p w:rsidR="00BE71F0" w:rsidRPr="00084725" w:rsidRDefault="00BE71F0" w:rsidP="00BE71F0">
      <w:pPr>
        <w:rPr>
          <w:b/>
          <w:bCs/>
        </w:rPr>
      </w:pPr>
      <w:r w:rsidRPr="00084725">
        <w:rPr>
          <w:b/>
          <w:bCs/>
        </w:rPr>
        <w:lastRenderedPageBreak/>
        <w:t>Praktiske forhold.</w:t>
      </w:r>
    </w:p>
    <w:p w:rsidR="00BE71F0" w:rsidRPr="00084725" w:rsidRDefault="00BE71F0" w:rsidP="00BE71F0">
      <w:r w:rsidRPr="00084725">
        <w:t xml:space="preserve">Specialiseringsmodulets varighed er i alt 20 uger. </w:t>
      </w:r>
    </w:p>
    <w:p w:rsidR="00772045" w:rsidRPr="00084725" w:rsidRDefault="00772045" w:rsidP="00772045">
      <w:r w:rsidRPr="00084725">
        <w:t xml:space="preserve">Det </w:t>
      </w:r>
      <w:r w:rsidRPr="00084725">
        <w:rPr>
          <w:b/>
        </w:rPr>
        <w:t>starter</w:t>
      </w:r>
      <w:r w:rsidRPr="00084725">
        <w:rPr>
          <w:b/>
          <w:bCs/>
        </w:rPr>
        <w:t xml:space="preserve"> </w:t>
      </w:r>
      <w:r w:rsidR="00FA4BD2" w:rsidRPr="00084725">
        <w:t>den 28. juli</w:t>
      </w:r>
      <w:r w:rsidRPr="00084725">
        <w:t xml:space="preserve"> og det s</w:t>
      </w:r>
      <w:r w:rsidRPr="00084725">
        <w:rPr>
          <w:b/>
        </w:rPr>
        <w:t xml:space="preserve">lutter </w:t>
      </w:r>
      <w:r w:rsidR="00FA4BD2" w:rsidRPr="00084725">
        <w:t>den 12. december 2014</w:t>
      </w:r>
      <w:r w:rsidRPr="00084725">
        <w:t xml:space="preserve">. </w:t>
      </w:r>
    </w:p>
    <w:p w:rsidR="00772045" w:rsidRPr="00084725" w:rsidRDefault="00FA4BD2" w:rsidP="00772045">
      <w:r w:rsidRPr="00084725">
        <w:t>1.teoriperiode: 28. juli – 31. oktober</w:t>
      </w:r>
      <w:r w:rsidR="00772045" w:rsidRPr="00084725">
        <w:t xml:space="preserve"> 2013</w:t>
      </w:r>
      <w:r w:rsidR="004205AA" w:rsidRPr="00084725">
        <w:t xml:space="preserve"> på Peqqissaa</w:t>
      </w:r>
      <w:r w:rsidR="00772045" w:rsidRPr="00084725">
        <w:t>nermik Ilinniarfik</w:t>
      </w:r>
    </w:p>
    <w:p w:rsidR="00772045" w:rsidRPr="00084725" w:rsidRDefault="00FA4BD2" w:rsidP="00772045">
      <w:r w:rsidRPr="00084725">
        <w:t>Praktikperioden: 1. november – 30. november 2014</w:t>
      </w:r>
    </w:p>
    <w:p w:rsidR="00772045" w:rsidRPr="00084725" w:rsidRDefault="00FA4BD2" w:rsidP="00772045">
      <w:r w:rsidRPr="00084725">
        <w:t>2. teoriperiode: 1. december – 12</w:t>
      </w:r>
      <w:r w:rsidR="00156292" w:rsidRPr="00084725">
        <w:t>. december</w:t>
      </w:r>
      <w:r w:rsidR="00772045" w:rsidRPr="00084725">
        <w:t xml:space="preserve"> </w:t>
      </w:r>
      <w:r w:rsidRPr="00084725">
        <w:t>2014</w:t>
      </w:r>
      <w:r w:rsidR="00772045" w:rsidRPr="00084725">
        <w:t xml:space="preserve"> på Peqqissaanermik Ilinniarfik.</w:t>
      </w:r>
    </w:p>
    <w:p w:rsidR="00BE71F0" w:rsidRPr="00084725" w:rsidRDefault="00BE71F0" w:rsidP="00BE71F0"/>
    <w:p w:rsidR="00BE71F0" w:rsidRPr="00084725" w:rsidRDefault="00BE71F0" w:rsidP="00BE71F0">
      <w:pPr>
        <w:rPr>
          <w:bCs/>
        </w:rPr>
      </w:pPr>
      <w:r w:rsidRPr="00084725">
        <w:rPr>
          <w:bCs/>
        </w:rPr>
        <w:t>Peqqissaanermik Ilinniarfik sørger for indkvartering i Nuuk. Det vil ikke være muligt for ægtefælle eller børn at bo her. Der udbetales dagpenge efter gældende regler, ligesom der betales for rejser tur/retur mellem hjembyen og Nuuk.</w:t>
      </w:r>
    </w:p>
    <w:p w:rsidR="00F71B7A" w:rsidRPr="00084725" w:rsidRDefault="00F71B7A" w:rsidP="00BE71F0">
      <w:r w:rsidRPr="00084725">
        <w:rPr>
          <w:bCs/>
        </w:rPr>
        <w:t>Der skal søges tjenestefri m</w:t>
      </w:r>
      <w:r w:rsidR="004205AA" w:rsidRPr="00084725">
        <w:rPr>
          <w:bCs/>
        </w:rPr>
        <w:t>ed løn. Lønudgifter refunderes ved Styrelsen for Sundhed</w:t>
      </w:r>
      <w:r w:rsidRPr="00084725">
        <w:rPr>
          <w:bCs/>
        </w:rPr>
        <w:t xml:space="preserve"> og Forebyggelse.</w:t>
      </w:r>
      <w:r w:rsidR="004205AA" w:rsidRPr="00084725">
        <w:rPr>
          <w:bCs/>
        </w:rPr>
        <w:t xml:space="preserve"> Gælder også for sundhedsassistenter ansat i kommuner.</w:t>
      </w:r>
    </w:p>
    <w:p w:rsidR="00BE71F0" w:rsidRPr="00084725" w:rsidRDefault="00BE71F0" w:rsidP="00BE71F0">
      <w:pPr>
        <w:rPr>
          <w:b/>
          <w:bCs/>
        </w:rPr>
      </w:pPr>
    </w:p>
    <w:p w:rsidR="00BE71F0" w:rsidRPr="00084725" w:rsidRDefault="00BE71F0" w:rsidP="00BE71F0">
      <w:r w:rsidRPr="00084725">
        <w:rPr>
          <w:b/>
          <w:bCs/>
        </w:rPr>
        <w:t xml:space="preserve">Ansøgningsfrist: </w:t>
      </w:r>
      <w:r w:rsidR="00FA4BD2" w:rsidRPr="00084725">
        <w:t xml:space="preserve">13. juni </w:t>
      </w:r>
    </w:p>
    <w:p w:rsidR="00BE71F0" w:rsidRPr="00084725" w:rsidRDefault="00BE71F0" w:rsidP="00BE71F0">
      <w:r w:rsidRPr="00084725">
        <w:t>Ansøgningen (se vedlagte ansøgningsskema) sendes til:</w:t>
      </w:r>
    </w:p>
    <w:p w:rsidR="00BE71F0" w:rsidRPr="00084725" w:rsidRDefault="00BE71F0" w:rsidP="00BE71F0">
      <w:r w:rsidRPr="00084725">
        <w:t>Peqqissaanermik Ilinniarfik</w:t>
      </w:r>
    </w:p>
    <w:p w:rsidR="00BE71F0" w:rsidRPr="00084725" w:rsidRDefault="00BE71F0" w:rsidP="00BE71F0">
      <w:r w:rsidRPr="00084725">
        <w:t>Svend Jungep Aqq. 2</w:t>
      </w:r>
    </w:p>
    <w:p w:rsidR="00BE71F0" w:rsidRPr="00084725" w:rsidRDefault="00BE71F0" w:rsidP="00BE71F0">
      <w:r w:rsidRPr="00084725">
        <w:t>Postboks 1499,</w:t>
      </w:r>
    </w:p>
    <w:p w:rsidR="00BE71F0" w:rsidRPr="00510C8B" w:rsidRDefault="00510C8B" w:rsidP="00BE71F0">
      <w:r>
        <w:t>3900 Nuuk</w:t>
      </w:r>
    </w:p>
    <w:p w:rsidR="00BE71F0" w:rsidRPr="00084725" w:rsidRDefault="00BE71F0" w:rsidP="00BE71F0">
      <w:pPr>
        <w:rPr>
          <w:b/>
          <w:bCs/>
        </w:rPr>
      </w:pPr>
      <w:r w:rsidRPr="00084725">
        <w:rPr>
          <w:b/>
          <w:bCs/>
        </w:rPr>
        <w:t>Yderligere information:</w:t>
      </w:r>
    </w:p>
    <w:p w:rsidR="00BE71F0" w:rsidRPr="00084725" w:rsidRDefault="00BE71F0" w:rsidP="00BE71F0">
      <w:r w:rsidRPr="00084725">
        <w:t xml:space="preserve">Yderligere information kan indhentes hos </w:t>
      </w:r>
      <w:r w:rsidR="00510C8B">
        <w:t xml:space="preserve">kursusleder Ane Marie Lauritsen </w:t>
      </w:r>
      <w:hyperlink r:id="rId8" w:history="1">
        <w:r w:rsidR="00510C8B" w:rsidRPr="00015430">
          <w:rPr>
            <w:rStyle w:val="Hyperlink"/>
          </w:rPr>
          <w:t>anml@nanoq.gl</w:t>
        </w:r>
      </w:hyperlink>
      <w:r w:rsidR="000C52BA">
        <w:rPr>
          <w:rStyle w:val="Hyperlink"/>
        </w:rPr>
        <w:t xml:space="preserve">, </w:t>
      </w:r>
      <w:r w:rsidR="00510C8B">
        <w:t xml:space="preserve"> </w:t>
      </w:r>
      <w:r w:rsidR="000C52BA">
        <w:t xml:space="preserve">tlf.: </w:t>
      </w:r>
      <w:bookmarkStart w:id="0" w:name="_GoBack"/>
      <w:bookmarkEnd w:id="0"/>
      <w:r w:rsidR="00510C8B">
        <w:t xml:space="preserve">349971 eller hos </w:t>
      </w:r>
      <w:r w:rsidR="00084725" w:rsidRPr="00084725">
        <w:t xml:space="preserve">forstander </w:t>
      </w:r>
      <w:r w:rsidRPr="00084725">
        <w:t xml:space="preserve">Lisa Ezekiassen, mail: </w:t>
      </w:r>
      <w:hyperlink r:id="rId9" w:history="1">
        <w:r w:rsidRPr="00084725">
          <w:rPr>
            <w:rStyle w:val="Hyperlink"/>
          </w:rPr>
          <w:t>lie@nanoq.gl</w:t>
        </w:r>
      </w:hyperlink>
      <w:r w:rsidR="004205AA" w:rsidRPr="00084725">
        <w:t>, tlf.: 349953.</w:t>
      </w:r>
    </w:p>
    <w:p w:rsidR="00BE71F0" w:rsidRPr="00084725" w:rsidRDefault="00BE71F0" w:rsidP="00BE71F0"/>
    <w:p w:rsidR="00BE71F0" w:rsidRPr="00084725" w:rsidRDefault="00BE71F0" w:rsidP="00BE71F0"/>
    <w:p w:rsidR="00F60488" w:rsidRPr="00084725" w:rsidRDefault="00F60488"/>
    <w:sectPr w:rsidR="00F60488" w:rsidRPr="00084725">
      <w:footerReference w:type="even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0B" w:rsidRDefault="00F51E6F">
      <w:r>
        <w:separator/>
      </w:r>
    </w:p>
  </w:endnote>
  <w:endnote w:type="continuationSeparator" w:id="0">
    <w:p w:rsidR="00FA0C0B" w:rsidRDefault="00F5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E1" w:rsidRDefault="00BE71F0" w:rsidP="00CF3BC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B54E1" w:rsidRDefault="000C52BA" w:rsidP="003B54E1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E1" w:rsidRDefault="00BE71F0" w:rsidP="00CF3BC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C52BA">
      <w:rPr>
        <w:rStyle w:val="Sidetal"/>
        <w:noProof/>
      </w:rPr>
      <w:t>2</w:t>
    </w:r>
    <w:r>
      <w:rPr>
        <w:rStyle w:val="Sidetal"/>
      </w:rPr>
      <w:fldChar w:fldCharType="end"/>
    </w:r>
  </w:p>
  <w:p w:rsidR="003B54E1" w:rsidRDefault="000C52BA" w:rsidP="003B54E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0B" w:rsidRDefault="00F51E6F">
      <w:r>
        <w:separator/>
      </w:r>
    </w:p>
  </w:footnote>
  <w:footnote w:type="continuationSeparator" w:id="0">
    <w:p w:rsidR="00FA0C0B" w:rsidRDefault="00F51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E60"/>
    <w:multiLevelType w:val="hybridMultilevel"/>
    <w:tmpl w:val="A7EC733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A0687"/>
    <w:multiLevelType w:val="hybridMultilevel"/>
    <w:tmpl w:val="A5D42494"/>
    <w:lvl w:ilvl="0" w:tplc="BF908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F0"/>
    <w:rsid w:val="00084725"/>
    <w:rsid w:val="000C52BA"/>
    <w:rsid w:val="00156292"/>
    <w:rsid w:val="0033393B"/>
    <w:rsid w:val="004205AA"/>
    <w:rsid w:val="00510C8B"/>
    <w:rsid w:val="006466C8"/>
    <w:rsid w:val="00772045"/>
    <w:rsid w:val="00777F83"/>
    <w:rsid w:val="00A25938"/>
    <w:rsid w:val="00AE482F"/>
    <w:rsid w:val="00BE71F0"/>
    <w:rsid w:val="00CB740F"/>
    <w:rsid w:val="00F51E6F"/>
    <w:rsid w:val="00F60488"/>
    <w:rsid w:val="00F71B7A"/>
    <w:rsid w:val="00FA0C0B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E71F0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E71F0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rsid w:val="00BE71F0"/>
    <w:pPr>
      <w:jc w:val="both"/>
    </w:pPr>
  </w:style>
  <w:style w:type="character" w:customStyle="1" w:styleId="BrdtekstTegn">
    <w:name w:val="Brødtekst Tegn"/>
    <w:basedOn w:val="Standardskrifttypeiafsnit"/>
    <w:link w:val="Brdtekst"/>
    <w:rsid w:val="00BE71F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BE71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E71F0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BE71F0"/>
  </w:style>
  <w:style w:type="character" w:styleId="Hyperlink">
    <w:name w:val="Hyperlink"/>
    <w:basedOn w:val="Standardskrifttypeiafsnit"/>
    <w:uiPriority w:val="99"/>
    <w:unhideWhenUsed/>
    <w:rsid w:val="00BE7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E71F0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E71F0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rsid w:val="00BE71F0"/>
    <w:pPr>
      <w:jc w:val="both"/>
    </w:pPr>
  </w:style>
  <w:style w:type="character" w:customStyle="1" w:styleId="BrdtekstTegn">
    <w:name w:val="Brødtekst Tegn"/>
    <w:basedOn w:val="Standardskrifttypeiafsnit"/>
    <w:link w:val="Brdtekst"/>
    <w:rsid w:val="00BE71F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BE71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E71F0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BE71F0"/>
  </w:style>
  <w:style w:type="character" w:styleId="Hyperlink">
    <w:name w:val="Hyperlink"/>
    <w:basedOn w:val="Standardskrifttypeiafsnit"/>
    <w:uiPriority w:val="99"/>
    <w:unhideWhenUsed/>
    <w:rsid w:val="00BE7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l@nanoq.g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e@nanoq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Ezekiassen</dc:creator>
  <cp:lastModifiedBy>Ane Marie Lauritsen</cp:lastModifiedBy>
  <cp:revision>2</cp:revision>
  <dcterms:created xsi:type="dcterms:W3CDTF">2014-05-19T12:20:00Z</dcterms:created>
  <dcterms:modified xsi:type="dcterms:W3CDTF">2014-05-19T12:20:00Z</dcterms:modified>
</cp:coreProperties>
</file>